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ED230" w14:textId="25E5B7F4" w:rsidR="006770D6" w:rsidRDefault="006770D6" w:rsidP="006770D6">
      <w:pPr>
        <w:spacing w:after="0" w:line="360" w:lineRule="auto"/>
        <w:jc w:val="center"/>
        <w:rPr>
          <w:rFonts w:ascii="ITC Avant Garde Std Md" w:hAnsi="ITC Avant Garde Std Md" w:cstheme="minorHAnsi"/>
          <w:b/>
          <w:bCs/>
          <w:color w:val="274E7C"/>
          <w:sz w:val="28"/>
          <w:szCs w:val="28"/>
        </w:rPr>
      </w:pPr>
      <w:r w:rsidRPr="00032C51">
        <w:rPr>
          <w:rFonts w:ascii="ITC Avant Garde Std Md" w:hAnsi="ITC Avant Garde Std Md" w:cstheme="minorHAnsi"/>
          <w:b/>
          <w:bCs/>
          <w:color w:val="274E7C"/>
          <w:sz w:val="28"/>
          <w:szCs w:val="28"/>
        </w:rPr>
        <w:t>D</w:t>
      </w:r>
      <w:r>
        <w:rPr>
          <w:rFonts w:ascii="ITC Avant Garde Std Md" w:hAnsi="ITC Avant Garde Std Md" w:cstheme="minorHAnsi"/>
          <w:b/>
          <w:bCs/>
          <w:color w:val="274E7C"/>
          <w:sz w:val="28"/>
          <w:szCs w:val="28"/>
        </w:rPr>
        <w:t>ossier de candidature</w:t>
      </w:r>
    </w:p>
    <w:p w14:paraId="184257D4" w14:textId="188278FD" w:rsidR="006770D6" w:rsidRPr="0095414C" w:rsidRDefault="006770D6" w:rsidP="006770D6">
      <w:pPr>
        <w:spacing w:after="0" w:line="360" w:lineRule="auto"/>
        <w:jc w:val="center"/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</w:pPr>
      <w:r w:rsidRPr="0095414C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APPEL A PROJETS EXAC·T 202</w:t>
      </w:r>
      <w:r w:rsidR="00570971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5</w:t>
      </w:r>
    </w:p>
    <w:p w14:paraId="44301211" w14:textId="2DA69177" w:rsidR="006770D6" w:rsidRPr="00F42E63" w:rsidRDefault="006770D6" w:rsidP="006770D6">
      <w:pPr>
        <w:spacing w:after="0" w:line="360" w:lineRule="auto"/>
        <w:jc w:val="center"/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</w:pPr>
      <w:r w:rsidRPr="00F42E63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« </w:t>
      </w:r>
      <w:r w:rsidR="005D5727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Bou</w:t>
      </w:r>
      <w:r w:rsidR="00607130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r</w:t>
      </w:r>
      <w:r w:rsidR="005D5727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se stage Master II</w:t>
      </w:r>
      <w:r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 »</w:t>
      </w:r>
    </w:p>
    <w:p w14:paraId="5F33885D" w14:textId="77777777" w:rsidR="00280050" w:rsidRDefault="00280050" w:rsidP="00280050">
      <w:pPr>
        <w:spacing w:after="0" w:line="240" w:lineRule="auto"/>
        <w:jc w:val="center"/>
        <w:rPr>
          <w:color w:val="274E7C"/>
        </w:rPr>
      </w:pPr>
    </w:p>
    <w:p w14:paraId="0331FCE8" w14:textId="4B626BDF" w:rsidR="006770D6" w:rsidRDefault="00280050" w:rsidP="00280050">
      <w:pPr>
        <w:spacing w:after="0" w:line="240" w:lineRule="auto"/>
        <w:jc w:val="center"/>
        <w:rPr>
          <w:color w:val="274E7C"/>
        </w:rPr>
      </w:pPr>
      <w:r w:rsidRPr="00280050">
        <w:rPr>
          <w:color w:val="274E7C"/>
        </w:rPr>
        <w:t xml:space="preserve">Date limite de soumission : </w:t>
      </w:r>
      <w:r w:rsidR="006726C8">
        <w:rPr>
          <w:color w:val="274E7C"/>
        </w:rPr>
        <w:t>26 septembre 2025</w:t>
      </w:r>
    </w:p>
    <w:p w14:paraId="4389143E" w14:textId="720C9D0F" w:rsidR="00280050" w:rsidRPr="00280050" w:rsidRDefault="00280050" w:rsidP="00280050">
      <w:pPr>
        <w:spacing w:after="0" w:line="240" w:lineRule="auto"/>
        <w:jc w:val="center"/>
        <w:rPr>
          <w:color w:val="274E7C"/>
        </w:rPr>
      </w:pPr>
      <w:r w:rsidRPr="00280050">
        <w:rPr>
          <w:color w:val="274E7C"/>
        </w:rPr>
        <w:t xml:space="preserve">Contact : </w:t>
      </w:r>
      <w:r w:rsidR="00570971">
        <w:rPr>
          <w:color w:val="274E7C"/>
        </w:rPr>
        <w:t>solenne.savary@chu-tours.fr</w:t>
      </w:r>
    </w:p>
    <w:p w14:paraId="5B897637" w14:textId="77777777" w:rsidR="00280050" w:rsidRPr="00280050" w:rsidRDefault="00280050" w:rsidP="00280050">
      <w:pPr>
        <w:spacing w:after="0" w:line="240" w:lineRule="auto"/>
        <w:jc w:val="center"/>
        <w:rPr>
          <w:color w:val="274E7C"/>
        </w:rPr>
      </w:pPr>
    </w:p>
    <w:p w14:paraId="2FC004E2" w14:textId="77777777" w:rsidR="006770D6" w:rsidRPr="004A7C60" w:rsidRDefault="006770D6" w:rsidP="006770D6">
      <w:pPr>
        <w:pStyle w:val="Titre2"/>
        <w:numPr>
          <w:ilvl w:val="0"/>
          <w:numId w:val="0"/>
        </w:numPr>
        <w:ind w:left="360"/>
        <w:rPr>
          <w:color w:val="4472C4" w:themeColor="accent1"/>
        </w:rPr>
      </w:pPr>
    </w:p>
    <w:p w14:paraId="74881935" w14:textId="77777777" w:rsidR="006770D6" w:rsidRPr="00E86F8E" w:rsidRDefault="006770D6" w:rsidP="006770D6">
      <w:pPr>
        <w:numPr>
          <w:ilvl w:val="0"/>
          <w:numId w:val="30"/>
        </w:numPr>
        <w:ind w:left="0" w:firstLine="0"/>
        <w:jc w:val="both"/>
        <w:rPr>
          <w:rFonts w:cstheme="minorHAnsi"/>
          <w:b/>
          <w:bCs/>
          <w:color w:val="274E7C"/>
          <w:sz w:val="24"/>
          <w:szCs w:val="24"/>
          <w:u w:val="single"/>
        </w:rPr>
      </w:pPr>
      <w:r w:rsidRPr="00E86F8E">
        <w:rPr>
          <w:rFonts w:cstheme="minorHAnsi"/>
          <w:b/>
          <w:bCs/>
          <w:color w:val="274E7C"/>
          <w:sz w:val="24"/>
          <w:szCs w:val="24"/>
          <w:u w:val="single"/>
        </w:rPr>
        <w:t>Informations demandeur (Doctorant)</w:t>
      </w:r>
    </w:p>
    <w:p w14:paraId="243C058F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Coordonnées candidat</w:t>
      </w:r>
    </w:p>
    <w:p w14:paraId="2DAE09CE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CV du candidat</w:t>
      </w:r>
    </w:p>
    <w:p w14:paraId="38078FD0" w14:textId="77777777" w:rsidR="006770D6" w:rsidRPr="00923836" w:rsidRDefault="006770D6" w:rsidP="006770D6"/>
    <w:p w14:paraId="1524FABA" w14:textId="36BBECFF" w:rsidR="006770D6" w:rsidRPr="00E86F8E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</w:pPr>
      <w:r w:rsidRPr="00E86F8E"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  <w:t xml:space="preserve">Informations Encadrant </w:t>
      </w:r>
    </w:p>
    <w:p w14:paraId="46B37515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 xml:space="preserve">CV Encadrant format PDF </w:t>
      </w:r>
    </w:p>
    <w:p w14:paraId="3BEC69CD" w14:textId="61FDB6A9" w:rsidR="009359B5" w:rsidRPr="00391132" w:rsidRDefault="006770D6" w:rsidP="009359B5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391132">
        <w:rPr>
          <w:rFonts w:asciiTheme="minorHAnsi" w:hAnsiTheme="minorHAnsi" w:cstheme="minorHAnsi"/>
          <w:color w:val="auto"/>
          <w:lang w:val="fr-FR"/>
        </w:rPr>
        <w:t>Liste des doctorants encadrés les 5 dernières années</w:t>
      </w:r>
    </w:p>
    <w:p w14:paraId="2FD484B3" w14:textId="2EA25242" w:rsidR="006B0CFC" w:rsidRPr="00391132" w:rsidRDefault="006B0CFC" w:rsidP="006B0CFC">
      <w:pPr>
        <w:pStyle w:val="Paragraphedeliste"/>
        <w:numPr>
          <w:ilvl w:val="0"/>
          <w:numId w:val="32"/>
        </w:numPr>
        <w:rPr>
          <w:rFonts w:eastAsiaTheme="majorEastAsia" w:cstheme="minorHAnsi"/>
          <w:sz w:val="24"/>
          <w:szCs w:val="24"/>
        </w:rPr>
      </w:pPr>
      <w:r w:rsidRPr="00391132">
        <w:rPr>
          <w:rFonts w:eastAsiaTheme="majorEastAsia" w:cstheme="minorHAnsi"/>
          <w:sz w:val="24"/>
          <w:szCs w:val="24"/>
        </w:rPr>
        <w:t xml:space="preserve">Projet et actions d’Exac.t dans lesquels l’encadrant est impliqué </w:t>
      </w:r>
    </w:p>
    <w:p w14:paraId="58688A54" w14:textId="77777777" w:rsidR="006770D6" w:rsidRDefault="006770D6" w:rsidP="00241A55">
      <w:pPr>
        <w:pStyle w:val="Titre2"/>
        <w:numPr>
          <w:ilvl w:val="0"/>
          <w:numId w:val="0"/>
        </w:numPr>
        <w:ind w:left="720"/>
        <w:rPr>
          <w:color w:val="4472C4" w:themeColor="accent1"/>
        </w:rPr>
      </w:pPr>
    </w:p>
    <w:p w14:paraId="3D8FA922" w14:textId="77777777" w:rsidR="006770D6" w:rsidRPr="00AF36D0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</w:pPr>
      <w:r w:rsidRPr="00AF36D0"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  <w:t xml:space="preserve">Projet détaillé </w:t>
      </w:r>
    </w:p>
    <w:p w14:paraId="4B58576A" w14:textId="7B4B9CF2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 xml:space="preserve">Titre </w:t>
      </w:r>
      <w:r w:rsidR="00E84752">
        <w:rPr>
          <w:rFonts w:asciiTheme="minorHAnsi" w:hAnsiTheme="minorHAnsi" w:cstheme="minorHAnsi"/>
          <w:color w:val="auto"/>
          <w:lang w:val="fr-FR"/>
        </w:rPr>
        <w:t xml:space="preserve">et description </w:t>
      </w:r>
      <w:r w:rsidRPr="00EE61B4">
        <w:rPr>
          <w:rFonts w:asciiTheme="minorHAnsi" w:hAnsiTheme="minorHAnsi" w:cstheme="minorHAnsi"/>
          <w:color w:val="auto"/>
          <w:lang w:val="fr-FR"/>
        </w:rPr>
        <w:t xml:space="preserve">du projet </w:t>
      </w:r>
      <w:r w:rsidR="004B40AD">
        <w:rPr>
          <w:rFonts w:asciiTheme="minorHAnsi" w:hAnsiTheme="minorHAnsi" w:cstheme="minorHAnsi"/>
          <w:color w:val="auto"/>
          <w:lang w:val="fr-FR"/>
        </w:rPr>
        <w:t xml:space="preserve">(objectifs, moyens, </w:t>
      </w:r>
      <w:r w:rsidR="00EE6921">
        <w:rPr>
          <w:rFonts w:asciiTheme="minorHAnsi" w:hAnsiTheme="minorHAnsi" w:cstheme="minorHAnsi"/>
          <w:color w:val="auto"/>
          <w:lang w:val="fr-FR"/>
        </w:rPr>
        <w:t>caractère participatif</w:t>
      </w:r>
      <w:r w:rsidR="00C11A85">
        <w:rPr>
          <w:rFonts w:asciiTheme="minorHAnsi" w:hAnsiTheme="minorHAnsi" w:cstheme="minorHAnsi"/>
          <w:color w:val="auto"/>
          <w:lang w:val="fr-FR"/>
        </w:rPr>
        <w:t>, etc.</w:t>
      </w:r>
      <w:r w:rsidR="00410294">
        <w:rPr>
          <w:rFonts w:asciiTheme="minorHAnsi" w:hAnsiTheme="minorHAnsi" w:cstheme="minorHAnsi"/>
          <w:color w:val="auto"/>
          <w:lang w:val="fr-FR"/>
        </w:rPr>
        <w:t>)</w:t>
      </w:r>
      <w:r w:rsidR="00391132">
        <w:rPr>
          <w:rFonts w:asciiTheme="minorHAnsi" w:hAnsiTheme="minorHAnsi" w:cstheme="minorHAnsi"/>
          <w:color w:val="auto"/>
          <w:lang w:val="fr-FR"/>
        </w:rPr>
        <w:t xml:space="preserve"> </w:t>
      </w:r>
      <w:r w:rsidRPr="00EE61B4">
        <w:rPr>
          <w:rStyle w:val="dddd"/>
          <w:rFonts w:asciiTheme="minorHAnsi" w:eastAsiaTheme="minorHAnsi" w:hAnsiTheme="minorHAnsi" w:cstheme="minorHAnsi"/>
          <w:color w:val="8EAADB" w:themeColor="accent1" w:themeTint="99"/>
          <w:sz w:val="22"/>
          <w:szCs w:val="22"/>
          <w:lang w:val="fr-FR"/>
        </w:rPr>
        <w:t>(200 caractères, espaces inclus)</w:t>
      </w:r>
    </w:p>
    <w:p w14:paraId="0BAD7217" w14:textId="77777777" w:rsidR="006770D6" w:rsidRPr="00D95EF7" w:rsidRDefault="006770D6" w:rsidP="006770D6">
      <w:pPr>
        <w:jc w:val="both"/>
      </w:pPr>
    </w:p>
    <w:p w14:paraId="0EE7FE27" w14:textId="77777777" w:rsidR="006770D6" w:rsidRPr="00923836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  <w:r w:rsidRPr="00A32C53"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  <w:t>Financement</w:t>
      </w:r>
    </w:p>
    <w:p w14:paraId="750DDCE1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Date de début souhaitée du financement</w:t>
      </w:r>
    </w:p>
    <w:p w14:paraId="2FDFA537" w14:textId="54199DB0" w:rsidR="006770D6" w:rsidRDefault="00F95A0B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>
        <w:rPr>
          <w:rFonts w:asciiTheme="minorHAnsi" w:hAnsiTheme="minorHAnsi" w:cstheme="minorHAnsi"/>
          <w:color w:val="auto"/>
          <w:lang w:val="fr-FR"/>
        </w:rPr>
        <w:t xml:space="preserve">Montant </w:t>
      </w:r>
      <w:r w:rsidR="00673EAF">
        <w:rPr>
          <w:rFonts w:asciiTheme="minorHAnsi" w:hAnsiTheme="minorHAnsi" w:cstheme="minorHAnsi"/>
          <w:color w:val="auto"/>
          <w:lang w:val="fr-FR"/>
        </w:rPr>
        <w:t xml:space="preserve">totale </w:t>
      </w:r>
      <w:r w:rsidR="006770D6" w:rsidRPr="00EE61B4">
        <w:rPr>
          <w:rFonts w:asciiTheme="minorHAnsi" w:hAnsiTheme="minorHAnsi" w:cstheme="minorHAnsi"/>
          <w:color w:val="auto"/>
          <w:lang w:val="fr-FR"/>
        </w:rPr>
        <w:t>de l’aide demandée </w:t>
      </w:r>
    </w:p>
    <w:p w14:paraId="4A4D5D32" w14:textId="42CDD32F" w:rsidR="00721A04" w:rsidRPr="006D33FF" w:rsidRDefault="00721A04" w:rsidP="006D33FF">
      <w:pPr>
        <w:pStyle w:val="Paragraphedeliste"/>
        <w:numPr>
          <w:ilvl w:val="0"/>
          <w:numId w:val="32"/>
        </w:numPr>
        <w:spacing w:after="0"/>
        <w:rPr>
          <w:rFonts w:eastAsiaTheme="majorEastAsia" w:cstheme="minorHAnsi"/>
          <w:sz w:val="24"/>
          <w:szCs w:val="24"/>
        </w:rPr>
      </w:pPr>
      <w:r w:rsidRPr="006D33FF">
        <w:rPr>
          <w:rFonts w:eastAsiaTheme="majorEastAsia" w:cstheme="minorHAnsi"/>
          <w:sz w:val="24"/>
          <w:szCs w:val="24"/>
        </w:rPr>
        <w:t xml:space="preserve">Avez-vous déjà eu des bourses par Exac.t ? </w:t>
      </w:r>
    </w:p>
    <w:p w14:paraId="3A0548CB" w14:textId="7426DF03" w:rsidR="00721A04" w:rsidRPr="006D33FF" w:rsidRDefault="00721A04" w:rsidP="006D33FF">
      <w:pPr>
        <w:spacing w:after="0"/>
        <w:ind w:left="708"/>
        <w:rPr>
          <w:rFonts w:eastAsiaTheme="majorEastAsia" w:cstheme="minorHAnsi"/>
          <w:sz w:val="24"/>
          <w:szCs w:val="24"/>
        </w:rPr>
      </w:pPr>
      <w:r w:rsidRPr="006D33FF">
        <w:rPr>
          <w:rFonts w:eastAsiaTheme="majorEastAsia" w:cstheme="minorHAnsi"/>
          <w:sz w:val="24"/>
          <w:szCs w:val="24"/>
        </w:rPr>
        <w:sym w:font="Symbol" w:char="F0FF"/>
      </w:r>
      <w:r w:rsidRPr="006D33FF">
        <w:rPr>
          <w:rFonts w:eastAsiaTheme="majorEastAsia" w:cstheme="minorHAnsi"/>
          <w:sz w:val="24"/>
          <w:szCs w:val="24"/>
        </w:rPr>
        <w:t xml:space="preserve"> Oui </w:t>
      </w:r>
      <w:r w:rsidR="006D33FF">
        <w:rPr>
          <w:rFonts w:eastAsiaTheme="majorEastAsia" w:cstheme="minorHAnsi"/>
          <w:sz w:val="24"/>
          <w:szCs w:val="24"/>
        </w:rPr>
        <w:t xml:space="preserve">            </w:t>
      </w:r>
      <w:r w:rsidRPr="006D33FF">
        <w:rPr>
          <w:rFonts w:eastAsiaTheme="majorEastAsia" w:cstheme="minorHAnsi"/>
          <w:sz w:val="24"/>
          <w:szCs w:val="24"/>
        </w:rPr>
        <w:sym w:font="Symbol" w:char="F0FF"/>
      </w:r>
      <w:r w:rsidRPr="006D33FF">
        <w:rPr>
          <w:rFonts w:eastAsiaTheme="majorEastAsia" w:cstheme="minorHAnsi"/>
          <w:sz w:val="24"/>
          <w:szCs w:val="24"/>
        </w:rPr>
        <w:t xml:space="preserve"> Non</w:t>
      </w:r>
    </w:p>
    <w:p w14:paraId="42B307E4" w14:textId="6A358F0B" w:rsidR="00721A04" w:rsidRPr="006D33FF" w:rsidRDefault="00721A04" w:rsidP="006D33FF">
      <w:pPr>
        <w:ind w:left="708"/>
        <w:rPr>
          <w:rFonts w:eastAsiaTheme="majorEastAsia" w:cstheme="minorHAnsi"/>
          <w:sz w:val="24"/>
          <w:szCs w:val="24"/>
        </w:rPr>
      </w:pPr>
      <w:r w:rsidRPr="006D33FF">
        <w:rPr>
          <w:rFonts w:eastAsiaTheme="majorEastAsia" w:cstheme="minorHAnsi"/>
          <w:sz w:val="24"/>
          <w:szCs w:val="24"/>
        </w:rPr>
        <w:t xml:space="preserve">Si oui, préciser la nature, l’année et le montant </w:t>
      </w:r>
    </w:p>
    <w:p w14:paraId="21540AC2" w14:textId="77777777" w:rsidR="006770D6" w:rsidRPr="00847794" w:rsidRDefault="006770D6" w:rsidP="006770D6">
      <w:pPr>
        <w:jc w:val="both"/>
        <w:rPr>
          <w:color w:val="FBE4D5" w:themeColor="accent2" w:themeTint="33"/>
        </w:rPr>
      </w:pPr>
    </w:p>
    <w:p w14:paraId="302D6ABA" w14:textId="77777777" w:rsidR="006770D6" w:rsidRPr="00923836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  <w:r w:rsidRPr="00923836">
        <w:rPr>
          <w:rFonts w:ascii="ITC Avant Garde Std Cn" w:hAnsi="ITC Avant Garde Std Cn" w:cstheme="minorHAnsi"/>
          <w:b/>
          <w:bCs/>
          <w:color w:val="274E7C"/>
          <w:u w:val="single"/>
        </w:rPr>
        <w:t>Indexation</w:t>
      </w:r>
    </w:p>
    <w:p w14:paraId="59642887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 xml:space="preserve">Domaines  </w:t>
      </w:r>
    </w:p>
    <w:p w14:paraId="72739D67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Mots-clés</w:t>
      </w:r>
    </w:p>
    <w:p w14:paraId="07F879A2" w14:textId="77777777" w:rsidR="006770D6" w:rsidRDefault="006770D6" w:rsidP="006770D6"/>
    <w:p w14:paraId="625EED4D" w14:textId="77777777" w:rsidR="006770D6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  <w:r w:rsidRPr="00923836">
        <w:rPr>
          <w:rFonts w:ascii="ITC Avant Garde Std Cn" w:hAnsi="ITC Avant Garde Std Cn" w:cstheme="minorHAnsi"/>
          <w:b/>
          <w:bCs/>
          <w:color w:val="274E7C"/>
          <w:u w:val="single"/>
        </w:rPr>
        <w:t>Signatures et transmission de la demande</w:t>
      </w:r>
    </w:p>
    <w:p w14:paraId="615149DB" w14:textId="77777777" w:rsidR="004E67FE" w:rsidRDefault="004E67FE" w:rsidP="004E67FE">
      <w:r>
        <w:lastRenderedPageBreak/>
        <w:t>Pour la recevabilité de la candidature joindre la lettre d’engagement signée par le candidat (</w:t>
      </w:r>
      <w:proofErr w:type="spellStart"/>
      <w:r>
        <w:t>cf</w:t>
      </w:r>
      <w:proofErr w:type="spellEnd"/>
      <w:r>
        <w:t> : courrier ci-dessous)</w:t>
      </w:r>
    </w:p>
    <w:p w14:paraId="1198D722" w14:textId="77777777" w:rsidR="00E84752" w:rsidRDefault="00E84752" w:rsidP="00E84752"/>
    <w:p w14:paraId="2F81F85D" w14:textId="77777777" w:rsidR="00E84752" w:rsidRDefault="00E84752" w:rsidP="00E84752"/>
    <w:p w14:paraId="7BD214E5" w14:textId="77777777" w:rsidR="00605471" w:rsidRDefault="00605471" w:rsidP="00E84752"/>
    <w:p w14:paraId="3F164948" w14:textId="77777777" w:rsidR="00605471" w:rsidRDefault="00605471" w:rsidP="00E84752"/>
    <w:p w14:paraId="68C9EB85" w14:textId="77777777" w:rsidR="00605471" w:rsidRDefault="00605471" w:rsidP="00E84752"/>
    <w:p w14:paraId="0787D816" w14:textId="77777777" w:rsidR="00605471" w:rsidRDefault="00605471" w:rsidP="00E84752"/>
    <w:p w14:paraId="2821C66D" w14:textId="3E7B0304" w:rsidR="00E84752" w:rsidRPr="004D0CC2" w:rsidRDefault="00E84752" w:rsidP="00E84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4D0CC2">
        <w:rPr>
          <w:sz w:val="24"/>
          <w:szCs w:val="24"/>
        </w:rPr>
        <w:t xml:space="preserve">Lettre d’engagements pour la bourse Exac.t </w:t>
      </w:r>
      <w:r>
        <w:rPr>
          <w:sz w:val="24"/>
          <w:szCs w:val="24"/>
        </w:rPr>
        <w:t>stage Master I ou II</w:t>
      </w:r>
    </w:p>
    <w:p w14:paraId="32C617BE" w14:textId="77777777" w:rsidR="00E84752" w:rsidRPr="004D0CC2" w:rsidRDefault="00E84752" w:rsidP="00E84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Session </w:t>
      </w:r>
      <w:r w:rsidRPr="004D0CC2">
        <w:rPr>
          <w:sz w:val="24"/>
          <w:szCs w:val="24"/>
        </w:rPr>
        <w:t>2025</w:t>
      </w:r>
    </w:p>
    <w:p w14:paraId="7489AD2F" w14:textId="77777777" w:rsidR="00E84752" w:rsidRPr="004D0CC2" w:rsidRDefault="00E84752" w:rsidP="00E84752">
      <w:pPr>
        <w:spacing w:line="276" w:lineRule="auto"/>
        <w:jc w:val="both"/>
        <w:rPr>
          <w:sz w:val="24"/>
          <w:szCs w:val="24"/>
        </w:rPr>
      </w:pPr>
    </w:p>
    <w:p w14:paraId="60C5EA1F" w14:textId="44CED9E5" w:rsidR="00E84752" w:rsidRDefault="00E84752" w:rsidP="00E84752">
      <w:pPr>
        <w:spacing w:line="276" w:lineRule="auto"/>
        <w:jc w:val="both"/>
        <w:rPr>
          <w:sz w:val="24"/>
          <w:szCs w:val="24"/>
        </w:rPr>
      </w:pPr>
      <w:r w:rsidRPr="004D0CC2">
        <w:rPr>
          <w:sz w:val="24"/>
          <w:szCs w:val="24"/>
        </w:rPr>
        <w:t xml:space="preserve">Je </w:t>
      </w:r>
      <w:proofErr w:type="spellStart"/>
      <w:proofErr w:type="gramStart"/>
      <w:r w:rsidRPr="004D0CC2">
        <w:rPr>
          <w:sz w:val="24"/>
          <w:szCs w:val="24"/>
        </w:rPr>
        <w:t>soussigné.e</w:t>
      </w:r>
      <w:proofErr w:type="spellEnd"/>
      <w:proofErr w:type="gramEnd"/>
      <w:r w:rsidRPr="004D0CC2">
        <w:rPr>
          <w:sz w:val="24"/>
          <w:szCs w:val="24"/>
        </w:rPr>
        <w:t xml:space="preserve"> …………………….. </w:t>
      </w:r>
      <w:proofErr w:type="spellStart"/>
      <w:proofErr w:type="gramStart"/>
      <w:r w:rsidRPr="004D0CC2">
        <w:rPr>
          <w:sz w:val="24"/>
          <w:szCs w:val="24"/>
        </w:rPr>
        <w:t>candidat.e</w:t>
      </w:r>
      <w:proofErr w:type="spellEnd"/>
      <w:proofErr w:type="gramEnd"/>
      <w:r w:rsidRPr="004D0CC2">
        <w:rPr>
          <w:sz w:val="24"/>
          <w:szCs w:val="24"/>
        </w:rPr>
        <w:t xml:space="preserve"> à la bourse Exac.t </w:t>
      </w:r>
      <w:r>
        <w:rPr>
          <w:sz w:val="24"/>
          <w:szCs w:val="24"/>
        </w:rPr>
        <w:t>stage Master II</w:t>
      </w:r>
      <w:r w:rsidRPr="004D0CC2">
        <w:rPr>
          <w:sz w:val="24"/>
          <w:szCs w:val="24"/>
        </w:rPr>
        <w:t xml:space="preserve"> session 2025</w:t>
      </w:r>
      <w:r>
        <w:rPr>
          <w:sz w:val="24"/>
          <w:szCs w:val="24"/>
        </w:rPr>
        <w:t>. J’</w:t>
      </w:r>
      <w:r w:rsidRPr="004D0CC2">
        <w:rPr>
          <w:sz w:val="24"/>
          <w:szCs w:val="24"/>
        </w:rPr>
        <w:t xml:space="preserve">atteste que si ma candidature est retenue par le comité scientifique du Centre d’Excellence Exac.t je </w:t>
      </w:r>
      <w:r>
        <w:rPr>
          <w:sz w:val="24"/>
          <w:szCs w:val="24"/>
        </w:rPr>
        <w:t>m’engage à</w:t>
      </w:r>
      <w:r w:rsidRPr="004D0CC2">
        <w:rPr>
          <w:sz w:val="24"/>
          <w:szCs w:val="24"/>
        </w:rPr>
        <w:t xml:space="preserve"> : </w:t>
      </w:r>
    </w:p>
    <w:p w14:paraId="23B37F74" w14:textId="77777777" w:rsidR="00E84752" w:rsidRPr="004D0CC2" w:rsidRDefault="00E84752" w:rsidP="00E84752">
      <w:pPr>
        <w:spacing w:line="276" w:lineRule="auto"/>
        <w:jc w:val="both"/>
        <w:rPr>
          <w:sz w:val="24"/>
          <w:szCs w:val="24"/>
        </w:rPr>
      </w:pPr>
    </w:p>
    <w:p w14:paraId="382D56F7" w14:textId="4CF06708" w:rsidR="00E84752" w:rsidRPr="004D0CC2" w:rsidRDefault="00E84752" w:rsidP="00E84752">
      <w:pPr>
        <w:pStyle w:val="Titre3"/>
        <w:numPr>
          <w:ilvl w:val="0"/>
          <w:numId w:val="32"/>
        </w:numPr>
        <w:tabs>
          <w:tab w:val="num" w:pos="360"/>
          <w:tab w:val="num" w:pos="720"/>
        </w:tabs>
        <w:spacing w:line="276" w:lineRule="auto"/>
        <w:ind w:left="0" w:firstLine="0"/>
        <w:jc w:val="both"/>
        <w:rPr>
          <w:rFonts w:cstheme="minorHAnsi"/>
          <w:color w:val="auto"/>
        </w:rPr>
      </w:pPr>
      <w:proofErr w:type="spellStart"/>
      <w:r>
        <w:rPr>
          <w:rFonts w:cstheme="minorHAnsi"/>
          <w:color w:val="auto"/>
        </w:rPr>
        <w:t>M</w:t>
      </w:r>
      <w:r w:rsidRPr="004D0CC2">
        <w:rPr>
          <w:rFonts w:cstheme="minorHAnsi"/>
          <w:color w:val="auto"/>
        </w:rPr>
        <w:t>’inscrire</w:t>
      </w:r>
      <w:proofErr w:type="spellEnd"/>
      <w:r w:rsidRPr="004D0CC2">
        <w:rPr>
          <w:rFonts w:cstheme="minorHAnsi"/>
          <w:color w:val="auto"/>
        </w:rPr>
        <w:t xml:space="preserve"> dans le </w:t>
      </w:r>
      <w:proofErr w:type="spellStart"/>
      <w:r w:rsidRPr="004D0CC2">
        <w:rPr>
          <w:rFonts w:cstheme="minorHAnsi"/>
          <w:color w:val="auto"/>
        </w:rPr>
        <w:t>réseau</w:t>
      </w:r>
      <w:proofErr w:type="spellEnd"/>
      <w:r w:rsidRPr="004D0CC2">
        <w:rPr>
          <w:rFonts w:cstheme="minorHAnsi"/>
          <w:color w:val="auto"/>
        </w:rPr>
        <w:t xml:space="preserve"> Exac.t</w:t>
      </w:r>
      <w:r>
        <w:rPr>
          <w:rFonts w:cstheme="minorHAnsi"/>
          <w:color w:val="auto"/>
        </w:rPr>
        <w:t>,</w:t>
      </w:r>
    </w:p>
    <w:p w14:paraId="3E6E02B2" w14:textId="6D3218E8" w:rsidR="00E84752" w:rsidRPr="004D0CC2" w:rsidRDefault="00E84752" w:rsidP="00E84752">
      <w:pPr>
        <w:pStyle w:val="Titre3"/>
        <w:numPr>
          <w:ilvl w:val="0"/>
          <w:numId w:val="32"/>
        </w:numPr>
        <w:tabs>
          <w:tab w:val="num" w:pos="360"/>
          <w:tab w:val="num" w:pos="720"/>
        </w:tabs>
        <w:spacing w:line="276" w:lineRule="auto"/>
        <w:ind w:left="0" w:firstLine="0"/>
        <w:jc w:val="both"/>
        <w:rPr>
          <w:rFonts w:cstheme="minorHAnsi"/>
          <w:color w:val="auto"/>
        </w:rPr>
      </w:pPr>
      <w:proofErr w:type="spellStart"/>
      <w:r w:rsidRPr="004D0CC2">
        <w:rPr>
          <w:rFonts w:cstheme="minorHAnsi"/>
          <w:color w:val="auto"/>
        </w:rPr>
        <w:t>Réaliser</w:t>
      </w:r>
      <w:proofErr w:type="spellEnd"/>
      <w:r w:rsidRPr="004D0CC2">
        <w:rPr>
          <w:rFonts w:cstheme="minorHAnsi"/>
          <w:color w:val="auto"/>
        </w:rPr>
        <w:t xml:space="preserve"> </w:t>
      </w:r>
      <w:proofErr w:type="spellStart"/>
      <w:r w:rsidRPr="004D0CC2">
        <w:rPr>
          <w:rFonts w:cstheme="minorHAnsi"/>
          <w:color w:val="auto"/>
        </w:rPr>
        <w:t>une</w:t>
      </w:r>
      <w:proofErr w:type="spellEnd"/>
      <w:r w:rsidRPr="004D0CC2">
        <w:rPr>
          <w:rFonts w:cstheme="minorHAnsi"/>
          <w:color w:val="auto"/>
        </w:rPr>
        <w:t xml:space="preserve"> communication </w:t>
      </w:r>
      <w:proofErr w:type="spellStart"/>
      <w:r w:rsidRPr="004D0CC2">
        <w:rPr>
          <w:rFonts w:cstheme="minorHAnsi"/>
          <w:color w:val="auto"/>
        </w:rPr>
        <w:t>orale</w:t>
      </w:r>
      <w:proofErr w:type="spellEnd"/>
      <w:r w:rsidRPr="004D0CC2">
        <w:rPr>
          <w:rFonts w:cstheme="minorHAnsi"/>
          <w:color w:val="auto"/>
        </w:rPr>
        <w:t xml:space="preserve"> </w:t>
      </w:r>
      <w:proofErr w:type="spellStart"/>
      <w:r w:rsidRPr="004D0CC2">
        <w:rPr>
          <w:rFonts w:cstheme="minorHAnsi"/>
          <w:color w:val="auto"/>
        </w:rPr>
        <w:t>lors</w:t>
      </w:r>
      <w:proofErr w:type="spellEnd"/>
      <w:r w:rsidRPr="004D0CC2">
        <w:rPr>
          <w:rFonts w:cstheme="minorHAnsi"/>
          <w:color w:val="auto"/>
        </w:rPr>
        <w:t xml:space="preserve"> de la </w:t>
      </w:r>
      <w:proofErr w:type="spellStart"/>
      <w:r w:rsidRPr="004D0CC2">
        <w:rPr>
          <w:rFonts w:cstheme="minorHAnsi"/>
          <w:color w:val="auto"/>
        </w:rPr>
        <w:t>journée</w:t>
      </w:r>
      <w:proofErr w:type="spellEnd"/>
      <w:r w:rsidRPr="004D0CC2">
        <w:rPr>
          <w:rFonts w:cstheme="minorHAnsi"/>
          <w:color w:val="auto"/>
        </w:rPr>
        <w:t xml:space="preserve"> </w:t>
      </w:r>
      <w:proofErr w:type="spellStart"/>
      <w:r w:rsidRPr="004D0CC2">
        <w:rPr>
          <w:rFonts w:cstheme="minorHAnsi"/>
          <w:color w:val="auto"/>
        </w:rPr>
        <w:t>annuelle</w:t>
      </w:r>
      <w:proofErr w:type="spellEnd"/>
      <w:r>
        <w:rPr>
          <w:rFonts w:cstheme="minorHAnsi"/>
          <w:color w:val="auto"/>
        </w:rPr>
        <w:t>,</w:t>
      </w:r>
    </w:p>
    <w:p w14:paraId="1D6A2CA6" w14:textId="300F1048" w:rsidR="00E84752" w:rsidRPr="004D0CC2" w:rsidRDefault="00E84752" w:rsidP="00E84752">
      <w:pPr>
        <w:pStyle w:val="Titre3"/>
        <w:numPr>
          <w:ilvl w:val="0"/>
          <w:numId w:val="32"/>
        </w:numPr>
        <w:tabs>
          <w:tab w:val="num" w:pos="360"/>
          <w:tab w:val="num" w:pos="720"/>
        </w:tabs>
        <w:spacing w:line="276" w:lineRule="auto"/>
        <w:ind w:left="0" w:firstLine="0"/>
        <w:jc w:val="both"/>
        <w:rPr>
          <w:rFonts w:cstheme="minorHAnsi"/>
          <w:color w:val="auto"/>
        </w:rPr>
      </w:pPr>
      <w:proofErr w:type="spellStart"/>
      <w:r w:rsidRPr="004D0CC2">
        <w:rPr>
          <w:rFonts w:cstheme="minorHAnsi"/>
          <w:color w:val="auto"/>
        </w:rPr>
        <w:t>Réaliser</w:t>
      </w:r>
      <w:proofErr w:type="spellEnd"/>
      <w:r w:rsidRPr="004D0CC2">
        <w:rPr>
          <w:rFonts w:cstheme="minorHAnsi"/>
          <w:color w:val="auto"/>
        </w:rPr>
        <w:t xml:space="preserve"> </w:t>
      </w:r>
      <w:proofErr w:type="spellStart"/>
      <w:r w:rsidRPr="004D0CC2">
        <w:rPr>
          <w:rFonts w:cstheme="minorHAnsi"/>
          <w:color w:val="auto"/>
        </w:rPr>
        <w:t>une</w:t>
      </w:r>
      <w:proofErr w:type="spellEnd"/>
      <w:r w:rsidRPr="004D0CC2">
        <w:rPr>
          <w:rFonts w:cstheme="minorHAnsi"/>
          <w:color w:val="auto"/>
        </w:rPr>
        <w:t xml:space="preserve"> communication </w:t>
      </w:r>
      <w:proofErr w:type="spellStart"/>
      <w:r w:rsidRPr="004D0CC2">
        <w:rPr>
          <w:rFonts w:cstheme="minorHAnsi"/>
          <w:color w:val="auto"/>
        </w:rPr>
        <w:t>écrite</w:t>
      </w:r>
      <w:proofErr w:type="spellEnd"/>
      <w:r w:rsidRPr="004D0CC2">
        <w:rPr>
          <w:rFonts w:cstheme="minorHAnsi"/>
          <w:color w:val="auto"/>
        </w:rPr>
        <w:t xml:space="preserve"> pour la newsletter</w:t>
      </w:r>
      <w:r>
        <w:rPr>
          <w:rFonts w:cstheme="minorHAnsi"/>
          <w:color w:val="auto"/>
        </w:rPr>
        <w:t>,</w:t>
      </w:r>
    </w:p>
    <w:p w14:paraId="0D3FA8CF" w14:textId="77777777" w:rsidR="00E84752" w:rsidRPr="0037007D" w:rsidRDefault="00E84752" w:rsidP="00E84752">
      <w:pPr>
        <w:pStyle w:val="Titre3"/>
        <w:numPr>
          <w:ilvl w:val="0"/>
          <w:numId w:val="32"/>
        </w:numPr>
        <w:tabs>
          <w:tab w:val="num" w:pos="360"/>
          <w:tab w:val="num" w:pos="720"/>
        </w:tabs>
        <w:spacing w:line="276" w:lineRule="auto"/>
        <w:ind w:left="0" w:firstLine="0"/>
        <w:jc w:val="both"/>
        <w:rPr>
          <w:rFonts w:cstheme="minorHAnsi"/>
          <w:color w:val="auto"/>
        </w:rPr>
      </w:pPr>
      <w:r w:rsidRPr="004D0CC2">
        <w:rPr>
          <w:rFonts w:cstheme="minorHAnsi"/>
          <w:color w:val="auto"/>
        </w:rPr>
        <w:t xml:space="preserve">Identifier Exac.t sur </w:t>
      </w:r>
      <w:proofErr w:type="spellStart"/>
      <w:r>
        <w:rPr>
          <w:rFonts w:cstheme="minorHAnsi"/>
          <w:color w:val="auto"/>
        </w:rPr>
        <w:t>me</w:t>
      </w:r>
      <w:r w:rsidRPr="004D0CC2">
        <w:rPr>
          <w:rFonts w:cstheme="minorHAnsi"/>
          <w:color w:val="auto"/>
        </w:rPr>
        <w:t>s</w:t>
      </w:r>
      <w:proofErr w:type="spellEnd"/>
      <w:r w:rsidRPr="004D0CC2">
        <w:rPr>
          <w:rFonts w:cstheme="minorHAnsi"/>
          <w:color w:val="auto"/>
        </w:rPr>
        <w:t xml:space="preserve"> communications </w:t>
      </w:r>
      <w:proofErr w:type="spellStart"/>
      <w:r w:rsidRPr="004D0CC2">
        <w:rPr>
          <w:rFonts w:cstheme="minorHAnsi"/>
          <w:color w:val="auto"/>
        </w:rPr>
        <w:t>autour</w:t>
      </w:r>
      <w:proofErr w:type="spellEnd"/>
      <w:r w:rsidRPr="004D0CC2">
        <w:rPr>
          <w:rFonts w:cstheme="minorHAnsi"/>
          <w:color w:val="auto"/>
        </w:rPr>
        <w:t xml:space="preserve"> de </w:t>
      </w:r>
      <w:proofErr w:type="spellStart"/>
      <w:r w:rsidRPr="004D0CC2">
        <w:rPr>
          <w:rFonts w:cstheme="minorHAnsi"/>
          <w:color w:val="auto"/>
        </w:rPr>
        <w:t>l’évènement</w:t>
      </w:r>
      <w:proofErr w:type="spellEnd"/>
      <w:r>
        <w:rPr>
          <w:rFonts w:cstheme="minorHAnsi"/>
          <w:color w:val="auto"/>
        </w:rPr>
        <w:t xml:space="preserve"> (</w:t>
      </w:r>
      <w:proofErr w:type="spellStart"/>
      <w:r>
        <w:rPr>
          <w:rFonts w:cstheme="minorHAnsi"/>
          <w:color w:val="auto"/>
        </w:rPr>
        <w:t>réseaux</w:t>
      </w:r>
      <w:proofErr w:type="spellEnd"/>
      <w:r>
        <w:rPr>
          <w:rFonts w:cstheme="minorHAnsi"/>
          <w:color w:val="auto"/>
        </w:rPr>
        <w:t xml:space="preserve">, publications, </w:t>
      </w:r>
      <w:proofErr w:type="spellStart"/>
      <w:r>
        <w:rPr>
          <w:rFonts w:cstheme="minorHAnsi"/>
          <w:color w:val="auto"/>
        </w:rPr>
        <w:t>présentations</w:t>
      </w:r>
      <w:proofErr w:type="spellEnd"/>
      <w:r>
        <w:rPr>
          <w:rFonts w:cstheme="minorHAnsi"/>
          <w:color w:val="auto"/>
        </w:rPr>
        <w:t>, …). Le l</w:t>
      </w:r>
      <w:r w:rsidRPr="0037007D">
        <w:rPr>
          <w:rFonts w:cstheme="minorHAnsi"/>
          <w:color w:val="auto"/>
        </w:rPr>
        <w:t xml:space="preserve">ogo sera </w:t>
      </w:r>
      <w:proofErr w:type="spellStart"/>
      <w:r w:rsidRPr="0037007D">
        <w:rPr>
          <w:rFonts w:cstheme="minorHAnsi"/>
          <w:color w:val="auto"/>
        </w:rPr>
        <w:t>transmis</w:t>
      </w:r>
      <w:proofErr w:type="spellEnd"/>
      <w:r w:rsidRPr="0037007D">
        <w:rPr>
          <w:rFonts w:cstheme="minorHAnsi"/>
          <w:color w:val="auto"/>
        </w:rPr>
        <w:t xml:space="preserve"> avec la convention.</w:t>
      </w:r>
    </w:p>
    <w:p w14:paraId="5E3BD222" w14:textId="77777777" w:rsidR="00E84752" w:rsidRDefault="00E84752" w:rsidP="00E84752"/>
    <w:p w14:paraId="37F94063" w14:textId="77777777" w:rsidR="00E84752" w:rsidRDefault="00E84752" w:rsidP="00E84752"/>
    <w:p w14:paraId="7027EE3A" w14:textId="77777777" w:rsidR="00E84752" w:rsidRPr="002A7532" w:rsidRDefault="00E84752" w:rsidP="00E84752">
      <w:pPr>
        <w:jc w:val="both"/>
        <w:rPr>
          <w:sz w:val="24"/>
          <w:szCs w:val="24"/>
        </w:rPr>
      </w:pPr>
      <w:r w:rsidRPr="002A7532">
        <w:rPr>
          <w:sz w:val="24"/>
          <w:szCs w:val="24"/>
        </w:rPr>
        <w:t xml:space="preserve">Je suis </w:t>
      </w:r>
      <w:proofErr w:type="spellStart"/>
      <w:proofErr w:type="gramStart"/>
      <w:r w:rsidRPr="002A7532">
        <w:rPr>
          <w:sz w:val="24"/>
          <w:szCs w:val="24"/>
        </w:rPr>
        <w:t>informé.e</w:t>
      </w:r>
      <w:proofErr w:type="spellEnd"/>
      <w:proofErr w:type="gramEnd"/>
      <w:r w:rsidRPr="002A7532">
        <w:rPr>
          <w:sz w:val="24"/>
          <w:szCs w:val="24"/>
        </w:rPr>
        <w:t xml:space="preserve"> que le </w:t>
      </w:r>
      <w:r w:rsidRPr="002A7532">
        <w:rPr>
          <w:b/>
          <w:bCs/>
          <w:sz w:val="24"/>
          <w:szCs w:val="24"/>
        </w:rPr>
        <w:t>remboursement de mes frais</w:t>
      </w:r>
      <w:r w:rsidRPr="002A7532">
        <w:rPr>
          <w:sz w:val="24"/>
          <w:szCs w:val="24"/>
        </w:rPr>
        <w:t xml:space="preserve"> sera soumis et déclenché à la réception de la communication écrite pour la newsletter d’Exac.t</w:t>
      </w:r>
      <w:r>
        <w:rPr>
          <w:sz w:val="24"/>
          <w:szCs w:val="24"/>
        </w:rPr>
        <w:t>.</w:t>
      </w:r>
    </w:p>
    <w:p w14:paraId="46EB2639" w14:textId="77777777" w:rsidR="00E84752" w:rsidRDefault="00E84752" w:rsidP="00E84752"/>
    <w:p w14:paraId="46263BFD" w14:textId="77777777" w:rsidR="00E84752" w:rsidRDefault="00E84752" w:rsidP="00E84752">
      <w:pPr>
        <w:jc w:val="right"/>
      </w:pPr>
      <w:r>
        <w:t>Le ……………………</w:t>
      </w:r>
    </w:p>
    <w:p w14:paraId="43D8263C" w14:textId="77777777" w:rsidR="00E84752" w:rsidRPr="004D0CC2" w:rsidRDefault="00E84752" w:rsidP="00E84752">
      <w:pPr>
        <w:jc w:val="right"/>
      </w:pPr>
      <w:r>
        <w:t xml:space="preserve">Signature </w:t>
      </w:r>
    </w:p>
    <w:p w14:paraId="563FB705" w14:textId="77777777" w:rsidR="00E84752" w:rsidRDefault="00E84752" w:rsidP="00E84752">
      <w:pPr>
        <w:jc w:val="both"/>
      </w:pPr>
    </w:p>
    <w:p w14:paraId="655D11E2" w14:textId="77777777" w:rsidR="00E84752" w:rsidRDefault="00E84752" w:rsidP="00E84752"/>
    <w:p w14:paraId="3C3E2BFF" w14:textId="6EC29EAD" w:rsidR="003B232D" w:rsidRPr="0005789D" w:rsidRDefault="003B232D" w:rsidP="00511793">
      <w:pPr>
        <w:pStyle w:val="Styledetableau2"/>
        <w:shd w:val="clear" w:color="auto" w:fill="FFFFFF" w:themeFill="background1"/>
        <w:jc w:val="both"/>
        <w:rPr>
          <w:rFonts w:ascii="Calibri" w:hAnsi="Calibri" w:cs="Calibri"/>
          <w:bCs/>
        </w:rPr>
      </w:pPr>
    </w:p>
    <w:sectPr w:rsidR="003B232D" w:rsidRPr="0005789D" w:rsidSect="00552D01">
      <w:headerReference w:type="default" r:id="rId8"/>
      <w:footerReference w:type="default" r:id="rId9"/>
      <w:pgSz w:w="11906" w:h="16838"/>
      <w:pgMar w:top="1985" w:right="1418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78E00" w14:textId="77777777" w:rsidR="00FE774B" w:rsidRDefault="00FE774B" w:rsidP="00B50BD8">
      <w:pPr>
        <w:spacing w:after="0" w:line="240" w:lineRule="auto"/>
      </w:pPr>
      <w:r>
        <w:separator/>
      </w:r>
    </w:p>
  </w:endnote>
  <w:endnote w:type="continuationSeparator" w:id="0">
    <w:p w14:paraId="08864C1D" w14:textId="77777777" w:rsidR="00FE774B" w:rsidRDefault="00FE774B" w:rsidP="00B5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M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15641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F65D32" w14:textId="48E623B8" w:rsidR="00022251" w:rsidRDefault="0002225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9443AB" w14:textId="77777777" w:rsidR="00022251" w:rsidRDefault="000222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1CE89" w14:textId="77777777" w:rsidR="00FE774B" w:rsidRDefault="00FE774B" w:rsidP="00B50BD8">
      <w:pPr>
        <w:spacing w:after="0" w:line="240" w:lineRule="auto"/>
      </w:pPr>
      <w:r>
        <w:separator/>
      </w:r>
    </w:p>
  </w:footnote>
  <w:footnote w:type="continuationSeparator" w:id="0">
    <w:p w14:paraId="2B276FAC" w14:textId="77777777" w:rsidR="00FE774B" w:rsidRDefault="00FE774B" w:rsidP="00B50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2B570" w14:textId="44525F0F" w:rsidR="00022251" w:rsidRDefault="00092928">
    <w:pPr>
      <w:pStyle w:val="En-tte"/>
    </w:pPr>
    <w:r>
      <w:rPr>
        <w:noProof/>
      </w:rPr>
      <w:drawing>
        <wp:anchor distT="0" distB="0" distL="114300" distR="114300" simplePos="0" relativeHeight="251782656" behindDoc="0" locked="0" layoutInCell="1" allowOverlap="1" wp14:anchorId="5129E508" wp14:editId="506BC9DF">
          <wp:simplePos x="0" y="0"/>
          <wp:positionH relativeFrom="column">
            <wp:posOffset>-416337</wp:posOffset>
          </wp:positionH>
          <wp:positionV relativeFrom="paragraph">
            <wp:posOffset>-464596</wp:posOffset>
          </wp:positionV>
          <wp:extent cx="1661409" cy="806824"/>
          <wp:effectExtent l="0" t="0" r="0" b="0"/>
          <wp:wrapNone/>
          <wp:docPr id="1736908206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908206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712" cy="81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663872" behindDoc="0" locked="0" layoutInCell="1" allowOverlap="1" wp14:anchorId="42C95B7B" wp14:editId="21A77697">
          <wp:simplePos x="0" y="0"/>
          <wp:positionH relativeFrom="margin">
            <wp:posOffset>1638300</wp:posOffset>
          </wp:positionH>
          <wp:positionV relativeFrom="paragraph">
            <wp:posOffset>-425450</wp:posOffset>
          </wp:positionV>
          <wp:extent cx="981075" cy="506730"/>
          <wp:effectExtent l="0" t="0" r="9525" b="7620"/>
          <wp:wrapNone/>
          <wp:docPr id="17" name="Image 17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610624" behindDoc="0" locked="0" layoutInCell="1" allowOverlap="1" wp14:anchorId="0E86FDCD" wp14:editId="34C13E88">
          <wp:simplePos x="0" y="0"/>
          <wp:positionH relativeFrom="column">
            <wp:posOffset>4155440</wp:posOffset>
          </wp:positionH>
          <wp:positionV relativeFrom="paragraph">
            <wp:posOffset>-310515</wp:posOffset>
          </wp:positionV>
          <wp:extent cx="994410" cy="257175"/>
          <wp:effectExtent l="0" t="0" r="0" b="9525"/>
          <wp:wrapNone/>
          <wp:docPr id="14" name="Image 14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722240" behindDoc="0" locked="0" layoutInCell="1" allowOverlap="1" wp14:anchorId="15B51587" wp14:editId="32C61DFA">
          <wp:simplePos x="0" y="0"/>
          <wp:positionH relativeFrom="margin">
            <wp:posOffset>5523230</wp:posOffset>
          </wp:positionH>
          <wp:positionV relativeFrom="paragraph">
            <wp:posOffset>-339090</wp:posOffset>
          </wp:positionV>
          <wp:extent cx="880569" cy="351456"/>
          <wp:effectExtent l="0" t="0" r="0" b="0"/>
          <wp:wrapNone/>
          <wp:docPr id="8" name="Image 8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569" cy="351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781632" behindDoc="0" locked="0" layoutInCell="1" allowOverlap="1" wp14:anchorId="4463C196" wp14:editId="1FA0525D">
          <wp:simplePos x="0" y="0"/>
          <wp:positionH relativeFrom="column">
            <wp:posOffset>2818130</wp:posOffset>
          </wp:positionH>
          <wp:positionV relativeFrom="paragraph">
            <wp:posOffset>-377190</wp:posOffset>
          </wp:positionV>
          <wp:extent cx="1087523" cy="373380"/>
          <wp:effectExtent l="0" t="0" r="0" b="762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523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55C" w:rsidRPr="00B50BD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554304" behindDoc="0" locked="0" layoutInCell="1" allowOverlap="1" wp14:anchorId="20E81005" wp14:editId="6178546D">
              <wp:simplePos x="0" y="0"/>
              <wp:positionH relativeFrom="page">
                <wp:posOffset>2286000</wp:posOffset>
              </wp:positionH>
              <wp:positionV relativeFrom="bottomMargin">
                <wp:posOffset>-9649460</wp:posOffset>
              </wp:positionV>
              <wp:extent cx="5276850" cy="571500"/>
              <wp:effectExtent l="0" t="0" r="0" b="0"/>
              <wp:wrapNone/>
              <wp:docPr id="1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6850" cy="571500"/>
                      </a:xfrm>
                      <a:prstGeom prst="rect">
                        <a:avLst/>
                      </a:prstGeom>
                      <a:solidFill>
                        <a:srgbClr val="25437E"/>
                      </a:solidFill>
                      <a:ln w="12700">
                        <a:noFill/>
                        <a:miter/>
                      </a:ln>
                    </wps:spPr>
                    <wps:bodyPr lIns="45718" tIns="45718" rIns="45718" bIns="45718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782F22" id="Rectangle 8" o:spid="_x0000_s1026" style="position:absolute;margin-left:180pt;margin-top:-759.8pt;width:415.5pt;height:45pt;z-index: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" fillcolor="#25437e" stroked="f" strokeweight="1pt">
              <v:textbox inset="1.2699mm,1.2699mm,1.2699mm,1.2699mm"/>
              <w10:wrap anchorx="page" anchory="margin"/>
            </v:rect>
          </w:pict>
        </mc:Fallback>
      </mc:AlternateContent>
    </w:r>
    <w:r w:rsidRPr="00092928">
      <w:t xml:space="preserve"> </w:t>
    </w: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5C32"/>
    <w:multiLevelType w:val="hybridMultilevel"/>
    <w:tmpl w:val="CDD64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91B"/>
    <w:multiLevelType w:val="hybridMultilevel"/>
    <w:tmpl w:val="211EF8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33D2"/>
    <w:multiLevelType w:val="hybridMultilevel"/>
    <w:tmpl w:val="560EE254"/>
    <w:lvl w:ilvl="0" w:tplc="F3C8E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0751E"/>
    <w:multiLevelType w:val="hybridMultilevel"/>
    <w:tmpl w:val="C9B2440C"/>
    <w:lvl w:ilvl="0" w:tplc="FA58A1E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49D9"/>
    <w:multiLevelType w:val="hybridMultilevel"/>
    <w:tmpl w:val="211A45D2"/>
    <w:lvl w:ilvl="0" w:tplc="5FEA25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923"/>
    <w:multiLevelType w:val="hybridMultilevel"/>
    <w:tmpl w:val="B9102F56"/>
    <w:lvl w:ilvl="0" w:tplc="040C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0B60D75"/>
    <w:multiLevelType w:val="multilevel"/>
    <w:tmpl w:val="F74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749B3"/>
    <w:multiLevelType w:val="hybridMultilevel"/>
    <w:tmpl w:val="4404B9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3690"/>
    <w:multiLevelType w:val="hybridMultilevel"/>
    <w:tmpl w:val="AFA27300"/>
    <w:lvl w:ilvl="0" w:tplc="F3C8E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54FFA"/>
    <w:multiLevelType w:val="hybridMultilevel"/>
    <w:tmpl w:val="3DD2248A"/>
    <w:lvl w:ilvl="0" w:tplc="2B362734">
      <w:start w:val="1"/>
      <w:numFmt w:val="decimal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E7AF6"/>
    <w:multiLevelType w:val="hybridMultilevel"/>
    <w:tmpl w:val="A5F41C30"/>
    <w:lvl w:ilvl="0" w:tplc="023859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7FB2"/>
    <w:multiLevelType w:val="hybridMultilevel"/>
    <w:tmpl w:val="49CEED2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E41871"/>
    <w:multiLevelType w:val="hybridMultilevel"/>
    <w:tmpl w:val="C4D256E0"/>
    <w:lvl w:ilvl="0" w:tplc="25A46E6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86097"/>
    <w:multiLevelType w:val="hybridMultilevel"/>
    <w:tmpl w:val="56508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414A9"/>
    <w:multiLevelType w:val="hybridMultilevel"/>
    <w:tmpl w:val="1336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24303"/>
    <w:multiLevelType w:val="hybridMultilevel"/>
    <w:tmpl w:val="108C3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F6E51"/>
    <w:multiLevelType w:val="hybridMultilevel"/>
    <w:tmpl w:val="F76EDC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34052"/>
    <w:multiLevelType w:val="hybridMultilevel"/>
    <w:tmpl w:val="AB2081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B35BE"/>
    <w:multiLevelType w:val="hybridMultilevel"/>
    <w:tmpl w:val="AE8A7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32AC5"/>
    <w:multiLevelType w:val="hybridMultilevel"/>
    <w:tmpl w:val="2A58D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30AF5"/>
    <w:multiLevelType w:val="hybridMultilevel"/>
    <w:tmpl w:val="37F65354"/>
    <w:lvl w:ilvl="0" w:tplc="3BCED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63F67"/>
    <w:multiLevelType w:val="hybridMultilevel"/>
    <w:tmpl w:val="C9C08830"/>
    <w:lvl w:ilvl="0" w:tplc="5C687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4A26C7"/>
    <w:multiLevelType w:val="hybridMultilevel"/>
    <w:tmpl w:val="B70CD9F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765DF9"/>
    <w:multiLevelType w:val="hybridMultilevel"/>
    <w:tmpl w:val="113EC0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B0ABF"/>
    <w:multiLevelType w:val="hybridMultilevel"/>
    <w:tmpl w:val="DAF0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E6BB9"/>
    <w:multiLevelType w:val="hybridMultilevel"/>
    <w:tmpl w:val="EEE0A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75865"/>
    <w:multiLevelType w:val="hybridMultilevel"/>
    <w:tmpl w:val="D554B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2127C"/>
    <w:multiLevelType w:val="hybridMultilevel"/>
    <w:tmpl w:val="A22C0F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5608D"/>
    <w:multiLevelType w:val="hybridMultilevel"/>
    <w:tmpl w:val="6AF25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15994"/>
    <w:multiLevelType w:val="hybridMultilevel"/>
    <w:tmpl w:val="550AEB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50301">
    <w:abstractNumId w:val="6"/>
  </w:num>
  <w:num w:numId="2" w16cid:durableId="363210609">
    <w:abstractNumId w:val="7"/>
  </w:num>
  <w:num w:numId="3" w16cid:durableId="1832525938">
    <w:abstractNumId w:val="9"/>
  </w:num>
  <w:num w:numId="4" w16cid:durableId="883296863">
    <w:abstractNumId w:val="17"/>
  </w:num>
  <w:num w:numId="5" w16cid:durableId="869419153">
    <w:abstractNumId w:val="27"/>
  </w:num>
  <w:num w:numId="6" w16cid:durableId="1345861931">
    <w:abstractNumId w:val="16"/>
  </w:num>
  <w:num w:numId="7" w16cid:durableId="61759478">
    <w:abstractNumId w:val="1"/>
  </w:num>
  <w:num w:numId="8" w16cid:durableId="1274171339">
    <w:abstractNumId w:val="18"/>
  </w:num>
  <w:num w:numId="9" w16cid:durableId="74010242">
    <w:abstractNumId w:val="14"/>
  </w:num>
  <w:num w:numId="10" w16cid:durableId="82073128">
    <w:abstractNumId w:val="25"/>
  </w:num>
  <w:num w:numId="11" w16cid:durableId="102308421">
    <w:abstractNumId w:val="4"/>
  </w:num>
  <w:num w:numId="12" w16cid:durableId="224948576">
    <w:abstractNumId w:val="11"/>
  </w:num>
  <w:num w:numId="13" w16cid:durableId="929773221">
    <w:abstractNumId w:val="22"/>
  </w:num>
  <w:num w:numId="14" w16cid:durableId="1179851007">
    <w:abstractNumId w:val="21"/>
  </w:num>
  <w:num w:numId="15" w16cid:durableId="1850214990">
    <w:abstractNumId w:val="23"/>
  </w:num>
  <w:num w:numId="16" w16cid:durableId="649557449">
    <w:abstractNumId w:val="5"/>
  </w:num>
  <w:num w:numId="17" w16cid:durableId="1491293383">
    <w:abstractNumId w:val="9"/>
  </w:num>
  <w:num w:numId="18" w16cid:durableId="1554078630">
    <w:abstractNumId w:val="9"/>
  </w:num>
  <w:num w:numId="19" w16cid:durableId="616520532">
    <w:abstractNumId w:val="9"/>
  </w:num>
  <w:num w:numId="20" w16cid:durableId="1805586687">
    <w:abstractNumId w:val="29"/>
  </w:num>
  <w:num w:numId="21" w16cid:durableId="455031149">
    <w:abstractNumId w:val="20"/>
  </w:num>
  <w:num w:numId="22" w16cid:durableId="647325278">
    <w:abstractNumId w:val="0"/>
  </w:num>
  <w:num w:numId="23" w16cid:durableId="1044526544">
    <w:abstractNumId w:val="19"/>
  </w:num>
  <w:num w:numId="24" w16cid:durableId="964776022">
    <w:abstractNumId w:val="2"/>
  </w:num>
  <w:num w:numId="25" w16cid:durableId="1238587820">
    <w:abstractNumId w:val="8"/>
  </w:num>
  <w:num w:numId="26" w16cid:durableId="1014696275">
    <w:abstractNumId w:val="26"/>
  </w:num>
  <w:num w:numId="27" w16cid:durableId="214004714">
    <w:abstractNumId w:val="24"/>
  </w:num>
  <w:num w:numId="28" w16cid:durableId="1630552783">
    <w:abstractNumId w:val="10"/>
  </w:num>
  <w:num w:numId="29" w16cid:durableId="910312368">
    <w:abstractNumId w:val="15"/>
  </w:num>
  <w:num w:numId="30" w16cid:durableId="1196774158">
    <w:abstractNumId w:val="12"/>
  </w:num>
  <w:num w:numId="31" w16cid:durableId="1885019180">
    <w:abstractNumId w:val="28"/>
  </w:num>
  <w:num w:numId="32" w16cid:durableId="1751267165">
    <w:abstractNumId w:val="13"/>
  </w:num>
  <w:num w:numId="33" w16cid:durableId="1514419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FA"/>
    <w:rsid w:val="0000428E"/>
    <w:rsid w:val="00010ECA"/>
    <w:rsid w:val="00022251"/>
    <w:rsid w:val="0002248C"/>
    <w:rsid w:val="00034960"/>
    <w:rsid w:val="00072DCA"/>
    <w:rsid w:val="00092928"/>
    <w:rsid w:val="000E7174"/>
    <w:rsid w:val="00117E46"/>
    <w:rsid w:val="00151BDB"/>
    <w:rsid w:val="00155664"/>
    <w:rsid w:val="00171D53"/>
    <w:rsid w:val="001761B0"/>
    <w:rsid w:val="00183597"/>
    <w:rsid w:val="001A0837"/>
    <w:rsid w:val="001A3263"/>
    <w:rsid w:val="001A7828"/>
    <w:rsid w:val="001C6B53"/>
    <w:rsid w:val="001E355C"/>
    <w:rsid w:val="001F51DB"/>
    <w:rsid w:val="001F5F6A"/>
    <w:rsid w:val="00241A55"/>
    <w:rsid w:val="00250145"/>
    <w:rsid w:val="002544C8"/>
    <w:rsid w:val="002721AD"/>
    <w:rsid w:val="00280050"/>
    <w:rsid w:val="002E07C0"/>
    <w:rsid w:val="002E38BA"/>
    <w:rsid w:val="0030659B"/>
    <w:rsid w:val="00321AA3"/>
    <w:rsid w:val="003638DF"/>
    <w:rsid w:val="00391132"/>
    <w:rsid w:val="003B232D"/>
    <w:rsid w:val="003B2A70"/>
    <w:rsid w:val="0041021F"/>
    <w:rsid w:val="00410294"/>
    <w:rsid w:val="004125C0"/>
    <w:rsid w:val="004360DC"/>
    <w:rsid w:val="00457451"/>
    <w:rsid w:val="00473297"/>
    <w:rsid w:val="0047795E"/>
    <w:rsid w:val="00481780"/>
    <w:rsid w:val="00490587"/>
    <w:rsid w:val="004905D6"/>
    <w:rsid w:val="004A264E"/>
    <w:rsid w:val="004B40AD"/>
    <w:rsid w:val="004C5E0F"/>
    <w:rsid w:val="004C73D0"/>
    <w:rsid w:val="004E67FE"/>
    <w:rsid w:val="004F0BC3"/>
    <w:rsid w:val="005043B5"/>
    <w:rsid w:val="00511793"/>
    <w:rsid w:val="00523863"/>
    <w:rsid w:val="00543315"/>
    <w:rsid w:val="00552D01"/>
    <w:rsid w:val="005570F5"/>
    <w:rsid w:val="00570971"/>
    <w:rsid w:val="005A7442"/>
    <w:rsid w:val="005C5C13"/>
    <w:rsid w:val="005D2917"/>
    <w:rsid w:val="005D5727"/>
    <w:rsid w:val="005D6320"/>
    <w:rsid w:val="005F2586"/>
    <w:rsid w:val="00600A4D"/>
    <w:rsid w:val="00605471"/>
    <w:rsid w:val="00607130"/>
    <w:rsid w:val="00632F34"/>
    <w:rsid w:val="00633CE6"/>
    <w:rsid w:val="00662066"/>
    <w:rsid w:val="006726C8"/>
    <w:rsid w:val="00673EAF"/>
    <w:rsid w:val="006770D6"/>
    <w:rsid w:val="00677AE4"/>
    <w:rsid w:val="00687A91"/>
    <w:rsid w:val="00697357"/>
    <w:rsid w:val="006B0CFC"/>
    <w:rsid w:val="006D2A63"/>
    <w:rsid w:val="006D33FF"/>
    <w:rsid w:val="006E0539"/>
    <w:rsid w:val="00721A04"/>
    <w:rsid w:val="007304D9"/>
    <w:rsid w:val="007827FA"/>
    <w:rsid w:val="007B0046"/>
    <w:rsid w:val="00805124"/>
    <w:rsid w:val="00806800"/>
    <w:rsid w:val="00813E40"/>
    <w:rsid w:val="00852BC1"/>
    <w:rsid w:val="00876D00"/>
    <w:rsid w:val="008B1933"/>
    <w:rsid w:val="008C27BF"/>
    <w:rsid w:val="008D2EC6"/>
    <w:rsid w:val="00904B61"/>
    <w:rsid w:val="009359B5"/>
    <w:rsid w:val="00992A86"/>
    <w:rsid w:val="009A3F83"/>
    <w:rsid w:val="009A501F"/>
    <w:rsid w:val="009C1519"/>
    <w:rsid w:val="009D12B5"/>
    <w:rsid w:val="009F7F27"/>
    <w:rsid w:val="00A310E9"/>
    <w:rsid w:val="00A33160"/>
    <w:rsid w:val="00A55E14"/>
    <w:rsid w:val="00A601AC"/>
    <w:rsid w:val="00A86CE4"/>
    <w:rsid w:val="00AA6C6C"/>
    <w:rsid w:val="00B0590F"/>
    <w:rsid w:val="00B2421C"/>
    <w:rsid w:val="00B43E71"/>
    <w:rsid w:val="00B468DF"/>
    <w:rsid w:val="00B50BD8"/>
    <w:rsid w:val="00BA1499"/>
    <w:rsid w:val="00BB5080"/>
    <w:rsid w:val="00C11A85"/>
    <w:rsid w:val="00C13835"/>
    <w:rsid w:val="00C4750D"/>
    <w:rsid w:val="00C538AB"/>
    <w:rsid w:val="00C74ACE"/>
    <w:rsid w:val="00C770C5"/>
    <w:rsid w:val="00CA66E9"/>
    <w:rsid w:val="00CC06DA"/>
    <w:rsid w:val="00CC4FE6"/>
    <w:rsid w:val="00CD0DAD"/>
    <w:rsid w:val="00CD76A2"/>
    <w:rsid w:val="00D43AB8"/>
    <w:rsid w:val="00E07461"/>
    <w:rsid w:val="00E50912"/>
    <w:rsid w:val="00E50C59"/>
    <w:rsid w:val="00E5321B"/>
    <w:rsid w:val="00E56D9E"/>
    <w:rsid w:val="00E64E1E"/>
    <w:rsid w:val="00E84752"/>
    <w:rsid w:val="00EB4513"/>
    <w:rsid w:val="00EC1F04"/>
    <w:rsid w:val="00EE0C5D"/>
    <w:rsid w:val="00EE24FA"/>
    <w:rsid w:val="00EE6921"/>
    <w:rsid w:val="00EE6ABA"/>
    <w:rsid w:val="00F02AE2"/>
    <w:rsid w:val="00F26EB6"/>
    <w:rsid w:val="00F754CD"/>
    <w:rsid w:val="00F95A0B"/>
    <w:rsid w:val="00FA4A1D"/>
    <w:rsid w:val="00FC1935"/>
    <w:rsid w:val="00FC76F5"/>
    <w:rsid w:val="00FE774B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3DD19"/>
  <w15:chartTrackingRefBased/>
  <w15:docId w15:val="{B85C5A4A-86A9-4E46-8AF7-1DDA698F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2D"/>
  </w:style>
  <w:style w:type="paragraph" w:styleId="Titre1">
    <w:name w:val="heading 1"/>
    <w:basedOn w:val="Normal"/>
    <w:next w:val="Normal"/>
    <w:link w:val="Titre1Car"/>
    <w:uiPriority w:val="9"/>
    <w:qFormat/>
    <w:rsid w:val="00876D00"/>
    <w:pPr>
      <w:keepNext/>
      <w:keepLines/>
      <w:spacing w:before="240" w:after="0"/>
      <w:outlineLvl w:val="0"/>
    </w:pPr>
    <w:rPr>
      <w:rFonts w:ascii="ITC Avant Garde Std Md" w:eastAsiaTheme="majorEastAsia" w:hAnsi="ITC Avant Garde Std Md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876D00"/>
    <w:pPr>
      <w:numPr>
        <w:numId w:val="3"/>
      </w:numPr>
      <w:jc w:val="both"/>
      <w:outlineLvl w:val="1"/>
    </w:pPr>
    <w:rPr>
      <w:rFonts w:ascii="ITC Avant Garde Std Cn" w:hAnsi="ITC Avant Garde Std Cn" w:cstheme="minorHAnsi"/>
      <w:b/>
      <w:bCs/>
      <w:color w:val="274E7C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770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BD8"/>
  </w:style>
  <w:style w:type="paragraph" w:styleId="Pieddepage">
    <w:name w:val="footer"/>
    <w:basedOn w:val="Normal"/>
    <w:link w:val="PieddepageCar"/>
    <w:uiPriority w:val="99"/>
    <w:unhideWhenUsed/>
    <w:rsid w:val="00B5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BD8"/>
  </w:style>
  <w:style w:type="character" w:styleId="Lienhypertexte">
    <w:name w:val="Hyperlink"/>
    <w:basedOn w:val="Policepardfaut"/>
    <w:uiPriority w:val="99"/>
    <w:unhideWhenUsed/>
    <w:rsid w:val="00E64E1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64E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A66E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B232D"/>
    <w:pPr>
      <w:ind w:left="720"/>
      <w:contextualSpacing/>
    </w:pPr>
  </w:style>
  <w:style w:type="paragraph" w:customStyle="1" w:styleId="Styledetableau2">
    <w:name w:val="Style de tableau 2"/>
    <w:rsid w:val="003B23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76D00"/>
    <w:rPr>
      <w:rFonts w:ascii="ITC Avant Garde Std Md" w:eastAsiaTheme="majorEastAsia" w:hAnsi="ITC Avant Garde Std Md" w:cstheme="majorBidi"/>
      <w:b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76D00"/>
    <w:rPr>
      <w:rFonts w:ascii="ITC Avant Garde Std Cn" w:hAnsi="ITC Avant Garde Std Cn" w:cstheme="minorHAnsi"/>
      <w:b/>
      <w:bCs/>
      <w:color w:val="274E7C"/>
      <w:u w:val="single"/>
    </w:rPr>
  </w:style>
  <w:style w:type="table" w:styleId="Grilledutableau">
    <w:name w:val="Table Grid"/>
    <w:basedOn w:val="TableauNormal"/>
    <w:uiPriority w:val="39"/>
    <w:rsid w:val="0081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74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74AC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C74ACE"/>
  </w:style>
  <w:style w:type="character" w:customStyle="1" w:styleId="Titre3Car">
    <w:name w:val="Titre 3 Car"/>
    <w:basedOn w:val="Policepardfaut"/>
    <w:link w:val="Titre3"/>
    <w:uiPriority w:val="9"/>
    <w:rsid w:val="006770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dddd">
    <w:name w:val="dddd"/>
    <w:basedOn w:val="Policepardfaut"/>
    <w:rsid w:val="006770D6"/>
  </w:style>
  <w:style w:type="character" w:styleId="Mentionnonrsolue">
    <w:name w:val="Unresolved Mention"/>
    <w:basedOn w:val="Policepardfaut"/>
    <w:uiPriority w:val="99"/>
    <w:semiHidden/>
    <w:unhideWhenUsed/>
    <w:rsid w:val="00280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www.chu-tours.fr/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www.chu-hugo.fr/" TargetMode="External"/><Relationship Id="rId5" Type="http://schemas.openxmlformats.org/officeDocument/2006/relationships/image" Target="media/image3.png"/><Relationship Id="rId4" Type="http://schemas.openxmlformats.org/officeDocument/2006/relationships/hyperlink" Target="https://www.univ-t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B110-2008-478A-9136-D773FD36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CHOPLIN</dc:creator>
  <cp:keywords/>
  <dc:description/>
  <cp:lastModifiedBy>Solenne Savary</cp:lastModifiedBy>
  <cp:revision>31</cp:revision>
  <cp:lastPrinted>2024-02-14T17:38:00Z</cp:lastPrinted>
  <dcterms:created xsi:type="dcterms:W3CDTF">2024-12-19T11:53:00Z</dcterms:created>
  <dcterms:modified xsi:type="dcterms:W3CDTF">2025-07-10T17:20:00Z</dcterms:modified>
</cp:coreProperties>
</file>